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06" w:rsidRDefault="003E6A9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Notice for Provisionally Eligible/ Not Eligible Candidates for the post of </w:t>
      </w:r>
    </w:p>
    <w:p w:rsidR="00F35506" w:rsidRDefault="003E6A9C">
      <w:pP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Professor,</w:t>
      </w:r>
      <w:r w:rsidR="006F0D6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School </w:t>
      </w:r>
      <w:proofErr w:type="gramStart"/>
      <w:r>
        <w:rPr>
          <w:rFonts w:ascii="Bookman Old Style" w:eastAsia="Bookman Old Style" w:hAnsi="Bookman Old Style" w:cs="Bookman Old Style"/>
          <w:b/>
          <w:sz w:val="24"/>
          <w:szCs w:val="24"/>
        </w:rPr>
        <w:t>Of</w:t>
      </w:r>
      <w:proofErr w:type="gram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Logistics And Supply Chain (eCommerce / Land Transportation) Post Code 0212202136</w:t>
      </w:r>
    </w:p>
    <w:p w:rsidR="00F35506" w:rsidRDefault="00F35506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</w:p>
    <w:p w:rsidR="00F35506" w:rsidRDefault="003E6A9C">
      <w:pP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>DSEU had invited online applications for the direct recruitment of Professor,</w:t>
      </w:r>
      <w:r w:rsidR="006F0D63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School </w:t>
      </w:r>
      <w:proofErr w:type="gramStart"/>
      <w:r>
        <w:rPr>
          <w:rFonts w:ascii="Bookman Old Style" w:eastAsia="Bookman Old Style" w:hAnsi="Bookman Old Style" w:cs="Bookman Old Style"/>
        </w:rPr>
        <w:t>Of</w:t>
      </w:r>
      <w:proofErr w:type="gramEnd"/>
      <w:r>
        <w:rPr>
          <w:rFonts w:ascii="Bookman Old Style" w:eastAsia="Bookman Old Style" w:hAnsi="Bookman Old Style" w:cs="Bookman Old Style"/>
        </w:rPr>
        <w:t xml:space="preserve"> Logistics And Supply Chain (eCommerce / Land Transportation) Post Code 0212202136 vide its Recruitment notice Advertisement no 02/12/2021 accordingly, the list of Provis</w:t>
      </w:r>
      <w:r>
        <w:rPr>
          <w:rFonts w:ascii="Bookman Old Style" w:eastAsia="Bookman Old Style" w:hAnsi="Bookman Old Style" w:cs="Bookman Old Style"/>
        </w:rPr>
        <w:t>ionally Eligible /Not Eligible Candidates for the post is given as under:</w:t>
      </w:r>
    </w:p>
    <w:p w:rsidR="00F35506" w:rsidRDefault="00F35506">
      <w:pPr>
        <w:jc w:val="both"/>
        <w:rPr>
          <w:rFonts w:ascii="Bookman Old Style" w:eastAsia="Bookman Old Style" w:hAnsi="Bookman Old Style" w:cs="Bookman Old Style"/>
        </w:rPr>
      </w:pPr>
    </w:p>
    <w:tbl>
      <w:tblPr>
        <w:tblStyle w:val="a"/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598"/>
        <w:gridCol w:w="1812"/>
        <w:gridCol w:w="1984"/>
      </w:tblGrid>
      <w:tr w:rsidR="00F35506">
        <w:trPr>
          <w:trHeight w:val="744"/>
          <w:jc w:val="center"/>
        </w:trPr>
        <w:tc>
          <w:tcPr>
            <w:tcW w:w="7366" w:type="dxa"/>
            <w:gridSpan w:val="4"/>
          </w:tcPr>
          <w:p w:rsidR="00F35506" w:rsidRDefault="003E6A9C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Provisionally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 Professor,</w:t>
            </w:r>
            <w:r w:rsidR="006F0D63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School </w:t>
            </w:r>
            <w:r w:rsidR="006F0D63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f Logistics And Supply Chain (eCommerce / Land Transportation) Post Code 0212202136</w:t>
            </w:r>
          </w:p>
          <w:p w:rsidR="00F35506" w:rsidRDefault="00F35506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F35506">
        <w:trPr>
          <w:trHeight w:val="300"/>
          <w:jc w:val="center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 No.</w:t>
            </w:r>
          </w:p>
        </w:tc>
        <w:tc>
          <w:tcPr>
            <w:tcW w:w="2598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Application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No. </w:t>
            </w:r>
          </w:p>
        </w:tc>
        <w:tc>
          <w:tcPr>
            <w:tcW w:w="181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1984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</w:p>
        </w:tc>
      </w:tr>
      <w:tr w:rsidR="00F35506">
        <w:trPr>
          <w:trHeight w:val="600"/>
          <w:jc w:val="center"/>
        </w:trPr>
        <w:tc>
          <w:tcPr>
            <w:tcW w:w="972" w:type="dxa"/>
          </w:tcPr>
          <w:p w:rsidR="00F35506" w:rsidRDefault="003E6A9C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02122021036000013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01.03.1975</w:t>
            </w:r>
          </w:p>
        </w:tc>
        <w:tc>
          <w:tcPr>
            <w:tcW w:w="1984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</w:tr>
      <w:tr w:rsidR="00F35506">
        <w:trPr>
          <w:trHeight w:val="600"/>
          <w:jc w:val="center"/>
        </w:trPr>
        <w:tc>
          <w:tcPr>
            <w:tcW w:w="972" w:type="dxa"/>
          </w:tcPr>
          <w:p w:rsidR="00F35506" w:rsidRDefault="003E6A9C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02122021036000010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09.11.1974</w:t>
            </w:r>
          </w:p>
        </w:tc>
        <w:tc>
          <w:tcPr>
            <w:tcW w:w="1984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</w:tr>
      <w:tr w:rsidR="00F35506">
        <w:trPr>
          <w:trHeight w:val="600"/>
          <w:jc w:val="center"/>
        </w:trPr>
        <w:tc>
          <w:tcPr>
            <w:tcW w:w="972" w:type="dxa"/>
          </w:tcPr>
          <w:p w:rsidR="00F35506" w:rsidRDefault="003E6A9C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02122021036000003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14.01.1972</w:t>
            </w:r>
          </w:p>
        </w:tc>
        <w:tc>
          <w:tcPr>
            <w:tcW w:w="1984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</w:tr>
    </w:tbl>
    <w:p w:rsidR="00F35506" w:rsidRDefault="00F3550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598"/>
        <w:gridCol w:w="1812"/>
        <w:gridCol w:w="1559"/>
        <w:gridCol w:w="2075"/>
      </w:tblGrid>
      <w:tr w:rsidR="00F35506">
        <w:trPr>
          <w:trHeight w:val="744"/>
        </w:trPr>
        <w:tc>
          <w:tcPr>
            <w:tcW w:w="9016" w:type="dxa"/>
            <w:gridSpan w:val="5"/>
          </w:tcPr>
          <w:p w:rsidR="00F35506" w:rsidRDefault="003E6A9C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Provisionally Not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the post of </w:t>
            </w:r>
          </w:p>
          <w:p w:rsidR="00F35506" w:rsidRDefault="003E6A9C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Professor,</w:t>
            </w:r>
            <w:r w:rsidR="006F0D63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School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</w:rPr>
              <w:t>Of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</w:rPr>
              <w:t xml:space="preserve"> Logistics And Supply Chain (eCommerce / Land Transportation) Post Code 0212202136</w:t>
            </w:r>
          </w:p>
          <w:p w:rsidR="00F35506" w:rsidRDefault="00F35506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F35506">
        <w:trPr>
          <w:trHeight w:val="3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98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Application No.</w:t>
            </w:r>
          </w:p>
        </w:tc>
        <w:tc>
          <w:tcPr>
            <w:tcW w:w="181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Date of Birth</w:t>
            </w:r>
          </w:p>
        </w:tc>
        <w:tc>
          <w:tcPr>
            <w:tcW w:w="1559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Category</w:t>
            </w:r>
          </w:p>
        </w:tc>
        <w:tc>
          <w:tcPr>
            <w:tcW w:w="2075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Remarks</w:t>
            </w:r>
          </w:p>
        </w:tc>
      </w:tr>
      <w:tr w:rsidR="00F35506">
        <w:trPr>
          <w:trHeight w:val="6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02122021036000008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26.07.1972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6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02122021036000005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15.10.1984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02122021036000004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08.03.1998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02122021036000021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04.03.1970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5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02122021036000014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10.04.1977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02122021036000019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29.11.1963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02122021036000002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08.04.1963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0212202103600001</w:t>
            </w:r>
            <w:r w:rsidR="006F0D63"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12.10.1981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02122021036000018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01.01.1974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OBC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02122021036000020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09.02.1976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F35506">
        <w:trPr>
          <w:trHeight w:val="900"/>
        </w:trPr>
        <w:tc>
          <w:tcPr>
            <w:tcW w:w="972" w:type="dxa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11</w:t>
            </w:r>
          </w:p>
        </w:tc>
        <w:tc>
          <w:tcPr>
            <w:tcW w:w="2598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02122021036000012</w:t>
            </w:r>
          </w:p>
        </w:tc>
        <w:tc>
          <w:tcPr>
            <w:tcW w:w="1812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18.11.1965</w:t>
            </w:r>
          </w:p>
        </w:tc>
        <w:tc>
          <w:tcPr>
            <w:tcW w:w="1559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F35506" w:rsidRDefault="003E6A9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</w:tbl>
    <w:p w:rsidR="00F35506" w:rsidRDefault="00F35506">
      <w:pPr>
        <w:jc w:val="both"/>
        <w:rPr>
          <w:rFonts w:ascii="Bookman Old Style" w:eastAsia="Bookman Old Style" w:hAnsi="Bookman Old Style" w:cs="Bookman Old Style"/>
        </w:rPr>
      </w:pPr>
    </w:p>
    <w:p w:rsidR="00F35506" w:rsidRDefault="003E6A9C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F35506" w:rsidRDefault="003E6A9C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7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June 9, 2022 from your registered email ID given in the Application form. No request shall be entertained after June 9, 2022.</w:t>
      </w:r>
    </w:p>
    <w:sectPr w:rsidR="00F35506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9C" w:rsidRDefault="003E6A9C">
      <w:pPr>
        <w:spacing w:after="0" w:line="240" w:lineRule="auto"/>
      </w:pPr>
      <w:r>
        <w:separator/>
      </w:r>
    </w:p>
  </w:endnote>
  <w:endnote w:type="continuationSeparator" w:id="0">
    <w:p w:rsidR="003E6A9C" w:rsidRDefault="003E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4854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F0D63" w:rsidRDefault="006F0D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0D63" w:rsidRDefault="006F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9C" w:rsidRDefault="003E6A9C">
      <w:pPr>
        <w:spacing w:after="0" w:line="240" w:lineRule="auto"/>
      </w:pPr>
      <w:r>
        <w:separator/>
      </w:r>
    </w:p>
  </w:footnote>
  <w:footnote w:type="continuationSeparator" w:id="0">
    <w:p w:rsidR="003E6A9C" w:rsidRDefault="003E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506" w:rsidRDefault="00F3550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Bookman Old Style" w:eastAsia="Bookman Old Style" w:hAnsi="Bookman Old Style" w:cs="Bookman Old Style"/>
      </w:rPr>
    </w:pPr>
  </w:p>
  <w:tbl>
    <w:tblPr>
      <w:tblStyle w:val="a1"/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F35506">
      <w:trPr>
        <w:trHeight w:val="1440"/>
        <w:jc w:val="center"/>
      </w:trPr>
      <w:tc>
        <w:tcPr>
          <w:tcW w:w="18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35506" w:rsidRDefault="003E6A9C">
          <w:pPr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735965" cy="937895"/>
                <wp:effectExtent l="0" t="0" r="0" b="0"/>
                <wp:docPr id="4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35506" w:rsidRDefault="003E6A9C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विश्वविद्यालय</w:t>
          </w:r>
          <w:proofErr w:type="spellEnd"/>
        </w:p>
        <w:p w:rsidR="00F35506" w:rsidRDefault="003E6A9C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DELHI SKILL AND ENTREPRENEURSHIP UNIVERSITY</w:t>
          </w:r>
        </w:p>
        <w:p w:rsidR="00F35506" w:rsidRDefault="003E6A9C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:rsidR="00F35506" w:rsidRDefault="003E6A9C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Integrated Institute of Technology Complex</w:t>
          </w:r>
        </w:p>
        <w:p w:rsidR="00F35506" w:rsidRDefault="003E6A9C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Sector 9, Dwarka, New Delhi – 110077</w:t>
          </w:r>
        </w:p>
      </w:tc>
    </w:tr>
  </w:tbl>
  <w:p w:rsidR="00F35506" w:rsidRDefault="00F355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06"/>
    <w:rsid w:val="003E6A9C"/>
    <w:rsid w:val="006F0D63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1279"/>
  <w15:docId w15:val="{F9B6C23A-0EB2-4398-A074-F411328E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qjG8g6yLfFpKTU5TIE5Ructwg==">AMUW2mXFEBf4XaTmZ7nbHhRRjacdJ2mSRDhLbyptddXdYOTLlRLrWpL1on0lmIxT1zyqrEDigoc9Ab2wF/CKds90B8Vr9gbYD8uKG5m4BObg5GgWLFP/OTA=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2022-06-03T14:01:00Z</dcterms:created>
  <dcterms:modified xsi:type="dcterms:W3CDTF">2022-06-03T14:01:00Z</dcterms:modified>
</cp:coreProperties>
</file>